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71C" w:rsidRDefault="0094771C" w:rsidP="002F02BD">
      <w:pPr>
        <w:contextualSpacing/>
        <w:jc w:val="right"/>
        <w:rPr>
          <w:rFonts w:eastAsia="Times New Roman" w:cs="Times New Roman"/>
          <w:sz w:val="20"/>
          <w:szCs w:val="20"/>
        </w:rPr>
      </w:pPr>
    </w:p>
    <w:p w:rsidR="002F02BD" w:rsidRPr="004445A9" w:rsidRDefault="002F02BD" w:rsidP="002F02BD">
      <w:pPr>
        <w:contextualSpacing/>
        <w:jc w:val="right"/>
        <w:rPr>
          <w:rFonts w:eastAsia="Times New Roman" w:cs="Times New Roman"/>
          <w:szCs w:val="28"/>
        </w:rPr>
      </w:pPr>
      <w:r w:rsidRPr="004445A9">
        <w:rPr>
          <w:rFonts w:eastAsia="Times New Roman" w:cs="Times New Roman"/>
          <w:szCs w:val="28"/>
        </w:rPr>
        <w:t>Приложение 1</w:t>
      </w:r>
    </w:p>
    <w:p w:rsidR="002F02BD" w:rsidRDefault="002F02BD" w:rsidP="002F02BD">
      <w:pPr>
        <w:contextualSpacing/>
        <w:jc w:val="right"/>
        <w:rPr>
          <w:rFonts w:eastAsia="Times New Roman" w:cs="Times New Roman"/>
          <w:szCs w:val="28"/>
        </w:rPr>
      </w:pPr>
    </w:p>
    <w:p w:rsidR="00B821BC" w:rsidRPr="0094771C" w:rsidRDefault="00B821BC" w:rsidP="00B821BC">
      <w:pPr>
        <w:contextualSpacing/>
        <w:rPr>
          <w:rFonts w:eastAsia="Times New Roman" w:cs="Times New Roman"/>
          <w:sz w:val="26"/>
          <w:szCs w:val="26"/>
        </w:rPr>
      </w:pPr>
      <w:r w:rsidRPr="0094771C">
        <w:rPr>
          <w:rFonts w:eastAsia="Times New Roman" w:cs="Times New Roman"/>
          <w:sz w:val="26"/>
          <w:szCs w:val="26"/>
        </w:rPr>
        <w:t>5.1</w:t>
      </w:r>
      <w:bookmarkStart w:id="0" w:name="_GoBack"/>
      <w:bookmarkEnd w:id="0"/>
      <w:r w:rsidRPr="0094771C">
        <w:rPr>
          <w:rFonts w:eastAsia="Times New Roman" w:cs="Times New Roman"/>
          <w:sz w:val="26"/>
          <w:szCs w:val="26"/>
        </w:rPr>
        <w:t>.2. Мероприятия программы комплексного развития систем коммунальной инфраструктуры МО «</w:t>
      </w:r>
      <w:proofErr w:type="spellStart"/>
      <w:r w:rsidRPr="0094771C">
        <w:rPr>
          <w:rFonts w:eastAsia="Times New Roman" w:cs="Times New Roman"/>
          <w:sz w:val="26"/>
          <w:szCs w:val="26"/>
        </w:rPr>
        <w:t>Почепский</w:t>
      </w:r>
      <w:proofErr w:type="spellEnd"/>
      <w:r w:rsidRPr="0094771C">
        <w:rPr>
          <w:rFonts w:eastAsia="Times New Roman" w:cs="Times New Roman"/>
          <w:sz w:val="26"/>
          <w:szCs w:val="26"/>
        </w:rPr>
        <w:t xml:space="preserve"> район» </w:t>
      </w:r>
      <w:r w:rsidR="00203CF6">
        <w:rPr>
          <w:rFonts w:eastAsia="Times New Roman" w:cs="Times New Roman"/>
          <w:sz w:val="26"/>
          <w:szCs w:val="26"/>
        </w:rPr>
        <w:t>Брянской области</w:t>
      </w:r>
      <w:r w:rsidRPr="0094771C">
        <w:rPr>
          <w:rFonts w:eastAsia="Times New Roman" w:cs="Times New Roman"/>
          <w:sz w:val="26"/>
          <w:szCs w:val="26"/>
        </w:rPr>
        <w:t>» в отрасли водоснабжения и водоотведения.</w:t>
      </w:r>
    </w:p>
    <w:p w:rsidR="00B821BC" w:rsidRDefault="00B821BC" w:rsidP="00B821BC">
      <w:pPr>
        <w:contextualSpacing/>
        <w:rPr>
          <w:rFonts w:eastAsia="Times New Roman" w:cs="Times New Roman"/>
          <w:sz w:val="24"/>
          <w:szCs w:val="24"/>
        </w:rPr>
      </w:pPr>
    </w:p>
    <w:tbl>
      <w:tblPr>
        <w:tblStyle w:val="a3"/>
        <w:tblW w:w="10551" w:type="dxa"/>
        <w:jc w:val="center"/>
        <w:tblLook w:val="04A0" w:firstRow="1" w:lastRow="0" w:firstColumn="1" w:lastColumn="0" w:noHBand="0" w:noVBand="1"/>
      </w:tblPr>
      <w:tblGrid>
        <w:gridCol w:w="416"/>
        <w:gridCol w:w="2669"/>
        <w:gridCol w:w="2420"/>
        <w:gridCol w:w="1125"/>
        <w:gridCol w:w="989"/>
        <w:gridCol w:w="998"/>
        <w:gridCol w:w="916"/>
        <w:gridCol w:w="1018"/>
      </w:tblGrid>
      <w:tr w:rsidR="001D6BB5" w:rsidRPr="009F6258" w:rsidTr="003D7F22">
        <w:trPr>
          <w:trHeight w:val="227"/>
          <w:jc w:val="center"/>
        </w:trPr>
        <w:tc>
          <w:tcPr>
            <w:tcW w:w="416" w:type="dxa"/>
            <w:vMerge w:val="restart"/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F6258">
              <w:rPr>
                <w:rFonts w:cs="Times New Roman"/>
                <w:sz w:val="20"/>
                <w:szCs w:val="20"/>
              </w:rPr>
              <w:t>№</w:t>
            </w:r>
          </w:p>
        </w:tc>
        <w:tc>
          <w:tcPr>
            <w:tcW w:w="2669" w:type="dxa"/>
            <w:vMerge w:val="restart"/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F6258">
              <w:rPr>
                <w:rFonts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420" w:type="dxa"/>
            <w:vMerge w:val="restart"/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финансирования</w:t>
            </w:r>
          </w:p>
          <w:p w:rsidR="001D6BB5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046" w:type="dxa"/>
            <w:gridSpan w:val="5"/>
            <w:tcBorders>
              <w:bottom w:val="single" w:sz="4" w:space="0" w:color="auto"/>
            </w:tcBorders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F6258">
              <w:rPr>
                <w:rFonts w:cs="Times New Roman"/>
                <w:sz w:val="20"/>
                <w:szCs w:val="20"/>
              </w:rPr>
              <w:t xml:space="preserve">Стоимость </w:t>
            </w:r>
            <w:r>
              <w:rPr>
                <w:rFonts w:cs="Times New Roman"/>
                <w:sz w:val="20"/>
                <w:szCs w:val="20"/>
              </w:rPr>
              <w:t>мероприятий, тыс. туб</w:t>
            </w:r>
          </w:p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D6BB5" w:rsidRPr="009F6258" w:rsidTr="003D7F22">
        <w:trPr>
          <w:trHeight w:val="165"/>
          <w:jc w:val="center"/>
        </w:trPr>
        <w:tc>
          <w:tcPr>
            <w:tcW w:w="416" w:type="dxa"/>
            <w:vMerge/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F6258">
              <w:rPr>
                <w:rFonts w:cs="Times New Roman"/>
                <w:sz w:val="20"/>
                <w:szCs w:val="20"/>
              </w:rPr>
              <w:t>2019 г.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F6258">
              <w:rPr>
                <w:rFonts w:cs="Times New Roman"/>
                <w:sz w:val="20"/>
                <w:szCs w:val="20"/>
              </w:rPr>
              <w:t>2020 г.</w:t>
            </w: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F6258">
              <w:rPr>
                <w:rFonts w:cs="Times New Roman"/>
                <w:sz w:val="20"/>
                <w:szCs w:val="20"/>
              </w:rPr>
              <w:t>2021</w:t>
            </w:r>
            <w:r>
              <w:rPr>
                <w:rFonts w:cs="Times New Roman"/>
                <w:sz w:val="20"/>
                <w:szCs w:val="20"/>
              </w:rPr>
              <w:t>г.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2022г.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Итого </w:t>
            </w:r>
          </w:p>
        </w:tc>
      </w:tr>
      <w:tr w:rsidR="001D6BB5" w:rsidRPr="009F6258" w:rsidTr="003D7F22">
        <w:trPr>
          <w:jc w:val="center"/>
        </w:trPr>
        <w:tc>
          <w:tcPr>
            <w:tcW w:w="5505" w:type="dxa"/>
            <w:gridSpan w:val="3"/>
            <w:tcBorders>
              <w:right w:val="single" w:sz="4" w:space="0" w:color="auto"/>
            </w:tcBorders>
          </w:tcPr>
          <w:p w:rsidR="001D6BB5" w:rsidRPr="00EA2296" w:rsidRDefault="001D6BB5" w:rsidP="003D7F22">
            <w:pPr>
              <w:jc w:val="center"/>
              <w:rPr>
                <w:rFonts w:eastAsia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/>
                <w:b/>
                <w:sz w:val="20"/>
                <w:szCs w:val="20"/>
              </w:rPr>
              <w:t>Водоснабжение и водоотведение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DA49A4" w:rsidRDefault="001D6BB5" w:rsidP="003D7F22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1D6BB5" w:rsidRPr="00F77384" w:rsidRDefault="001D6BB5" w:rsidP="003D7F22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1D6BB5" w:rsidRPr="00F77384" w:rsidRDefault="001D6BB5" w:rsidP="003D7F22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F77384" w:rsidRDefault="001D6BB5" w:rsidP="003D7F22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1D6BB5" w:rsidRPr="00F77384" w:rsidRDefault="001D6BB5" w:rsidP="003D7F22">
            <w:pPr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D6BB5" w:rsidRPr="009F6258" w:rsidTr="003D7F22">
        <w:trPr>
          <w:jc w:val="center"/>
        </w:trPr>
        <w:tc>
          <w:tcPr>
            <w:tcW w:w="416" w:type="dxa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F625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669" w:type="dxa"/>
          </w:tcPr>
          <w:p w:rsidR="001D6BB5" w:rsidRPr="006558AA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1D6BB5" w:rsidRPr="006558AA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1D6BB5" w:rsidRPr="009F6258" w:rsidTr="003D7F22">
        <w:trPr>
          <w:trHeight w:val="248"/>
          <w:jc w:val="center"/>
        </w:trPr>
        <w:tc>
          <w:tcPr>
            <w:tcW w:w="416" w:type="dxa"/>
            <w:vMerge w:val="restart"/>
          </w:tcPr>
          <w:p w:rsidR="001D6BB5" w:rsidRPr="009F625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669" w:type="dxa"/>
            <w:vMerge w:val="restart"/>
          </w:tcPr>
          <w:p w:rsidR="000D2AB7" w:rsidRDefault="001D6BB5" w:rsidP="003D7F22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Приобретение коммунальной спецтехники для МУП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Почепский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районный водоканал»</w:t>
            </w:r>
            <w:r w:rsidRPr="002D639D">
              <w:rPr>
                <w:rFonts w:cs="Times New Roman"/>
                <w:sz w:val="20"/>
                <w:szCs w:val="20"/>
              </w:rPr>
              <w:t>:</w:t>
            </w:r>
          </w:p>
          <w:p w:rsidR="000D2AB7" w:rsidRDefault="001D6BB5" w:rsidP="003D7F22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 экскаватор-погрузчик </w:t>
            </w:r>
          </w:p>
          <w:p w:rsidR="00902D05" w:rsidRPr="00902D05" w:rsidRDefault="00F16ABF" w:rsidP="00F16ABF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ЧЛМЗ 3101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1D6BB5" w:rsidRPr="006C127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3995,0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1D6BB5" w:rsidRPr="0075586D" w:rsidRDefault="00F76D18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3995,0</w:t>
            </w:r>
          </w:p>
        </w:tc>
      </w:tr>
      <w:tr w:rsidR="001D6BB5" w:rsidRPr="009F6258" w:rsidTr="003D7F22">
        <w:trPr>
          <w:trHeight w:val="236"/>
          <w:jc w:val="center"/>
        </w:trPr>
        <w:tc>
          <w:tcPr>
            <w:tcW w:w="416" w:type="dxa"/>
            <w:vMerge/>
          </w:tcPr>
          <w:p w:rsidR="001D6BB5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1D6BB5" w:rsidRPr="006558AA" w:rsidRDefault="001D6BB5" w:rsidP="003D7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1D6BB5" w:rsidRPr="006C127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администрации Почепского района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255,0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1D6BB5" w:rsidRPr="0075586D" w:rsidRDefault="00590D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255,0</w:t>
            </w:r>
          </w:p>
        </w:tc>
      </w:tr>
      <w:tr w:rsidR="001D6BB5" w:rsidRPr="009F6258" w:rsidTr="003D7F22">
        <w:trPr>
          <w:trHeight w:val="197"/>
          <w:jc w:val="center"/>
        </w:trPr>
        <w:tc>
          <w:tcPr>
            <w:tcW w:w="416" w:type="dxa"/>
            <w:vMerge/>
          </w:tcPr>
          <w:p w:rsidR="001D6BB5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1D6BB5" w:rsidRPr="006558AA" w:rsidRDefault="001D6BB5" w:rsidP="003D7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1D6BB5" w:rsidRPr="006C127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6C1278" w:rsidRDefault="00902D0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1D6BB5" w:rsidRPr="006C1278" w:rsidRDefault="00902D0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1D6BB5" w:rsidRPr="006C1278" w:rsidRDefault="00902D0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6C1278" w:rsidRDefault="00902D0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1D6BB5" w:rsidRPr="0075586D" w:rsidRDefault="00902D0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1D6BB5" w:rsidRPr="009F6258" w:rsidTr="003D7F22">
        <w:trPr>
          <w:trHeight w:val="209"/>
          <w:jc w:val="center"/>
        </w:trPr>
        <w:tc>
          <w:tcPr>
            <w:tcW w:w="416" w:type="dxa"/>
            <w:vMerge/>
          </w:tcPr>
          <w:p w:rsidR="001D6BB5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1D6BB5" w:rsidRPr="006558AA" w:rsidRDefault="001D6BB5" w:rsidP="003D7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1D6BB5" w:rsidRPr="006C1278" w:rsidRDefault="001D6BB5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Всего: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4250,0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BB5" w:rsidRPr="006C1278" w:rsidRDefault="00F16ABF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1D6BB5" w:rsidRPr="00902D05" w:rsidRDefault="00F76D18" w:rsidP="003D7F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4250,0</w:t>
            </w:r>
          </w:p>
        </w:tc>
      </w:tr>
      <w:tr w:rsidR="007E5E0E" w:rsidRPr="009F6258" w:rsidTr="00C77655">
        <w:trPr>
          <w:trHeight w:val="183"/>
          <w:jc w:val="center"/>
        </w:trPr>
        <w:tc>
          <w:tcPr>
            <w:tcW w:w="416" w:type="dxa"/>
            <w:vMerge w:val="restart"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F625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669" w:type="dxa"/>
            <w:vMerge w:val="restart"/>
          </w:tcPr>
          <w:p w:rsidR="007E5E0E" w:rsidRPr="006558AA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Строительство артезианской скважины с водопроводом протяженностью 0,15 км в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п.Волжино</w:t>
            </w:r>
            <w:proofErr w:type="spellEnd"/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3120,7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3120,7</w:t>
            </w:r>
          </w:p>
        </w:tc>
      </w:tr>
      <w:tr w:rsidR="007E5E0E" w:rsidRPr="009F6258" w:rsidTr="00C77655">
        <w:trPr>
          <w:trHeight w:val="249"/>
          <w:jc w:val="center"/>
        </w:trPr>
        <w:tc>
          <w:tcPr>
            <w:tcW w:w="416" w:type="dxa"/>
            <w:vMerge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6558AA" w:rsidRDefault="007E5E0E" w:rsidP="007E5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администрации Почепского района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231,40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231,40</w:t>
            </w:r>
          </w:p>
        </w:tc>
      </w:tr>
      <w:tr w:rsidR="007E5E0E" w:rsidRPr="009F6258" w:rsidTr="00C77655">
        <w:trPr>
          <w:trHeight w:val="210"/>
          <w:jc w:val="center"/>
        </w:trPr>
        <w:tc>
          <w:tcPr>
            <w:tcW w:w="416" w:type="dxa"/>
            <w:vMerge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6558AA" w:rsidRDefault="007E5E0E" w:rsidP="007E5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7E5E0E" w:rsidRPr="009F6258" w:rsidTr="00C77655">
        <w:trPr>
          <w:trHeight w:val="249"/>
          <w:jc w:val="center"/>
        </w:trPr>
        <w:tc>
          <w:tcPr>
            <w:tcW w:w="416" w:type="dxa"/>
            <w:vMerge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6558AA" w:rsidRDefault="007E5E0E" w:rsidP="007E5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Всего: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3352,1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3352,1</w:t>
            </w:r>
          </w:p>
        </w:tc>
      </w:tr>
      <w:tr w:rsidR="007E5E0E" w:rsidRPr="009F6258" w:rsidTr="00FA02EB">
        <w:trPr>
          <w:trHeight w:val="209"/>
          <w:jc w:val="center"/>
        </w:trPr>
        <w:tc>
          <w:tcPr>
            <w:tcW w:w="416" w:type="dxa"/>
            <w:vMerge w:val="restart"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F625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669" w:type="dxa"/>
            <w:vMerge w:val="restart"/>
          </w:tcPr>
          <w:p w:rsidR="007E5E0E" w:rsidRPr="006558AA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артезианской скважины с водопроводом протяженностью 1,8 км в </w:t>
            </w:r>
            <w:proofErr w:type="spellStart"/>
            <w:r>
              <w:rPr>
                <w:sz w:val="20"/>
                <w:szCs w:val="20"/>
              </w:rPr>
              <w:t>п.Житня</w:t>
            </w:r>
            <w:proofErr w:type="spellEnd"/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5450,61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5450,61</w:t>
            </w:r>
          </w:p>
        </w:tc>
      </w:tr>
      <w:tr w:rsidR="007E5E0E" w:rsidRPr="009F6258" w:rsidTr="00FA02EB">
        <w:trPr>
          <w:trHeight w:val="236"/>
          <w:jc w:val="center"/>
        </w:trPr>
        <w:tc>
          <w:tcPr>
            <w:tcW w:w="416" w:type="dxa"/>
            <w:vMerge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6558AA" w:rsidRDefault="007E5E0E" w:rsidP="007E5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администрации Почепского района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244,69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244,69</w:t>
            </w:r>
          </w:p>
        </w:tc>
      </w:tr>
      <w:tr w:rsidR="007E5E0E" w:rsidRPr="009F6258" w:rsidTr="00FA02EB">
        <w:trPr>
          <w:trHeight w:val="170"/>
          <w:jc w:val="center"/>
        </w:trPr>
        <w:tc>
          <w:tcPr>
            <w:tcW w:w="416" w:type="dxa"/>
            <w:vMerge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6558AA" w:rsidRDefault="007E5E0E" w:rsidP="007E5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7E5E0E" w:rsidRPr="009F6258" w:rsidTr="00FA02EB">
        <w:trPr>
          <w:trHeight w:val="275"/>
          <w:jc w:val="center"/>
        </w:trPr>
        <w:tc>
          <w:tcPr>
            <w:tcW w:w="416" w:type="dxa"/>
            <w:vMerge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6558AA" w:rsidRDefault="007E5E0E" w:rsidP="007E5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Всего: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5695,3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5695,3</w:t>
            </w:r>
          </w:p>
        </w:tc>
      </w:tr>
      <w:tr w:rsidR="007E5E0E" w:rsidRPr="009F6258" w:rsidTr="000C06AD">
        <w:trPr>
          <w:trHeight w:val="105"/>
          <w:jc w:val="center"/>
        </w:trPr>
        <w:tc>
          <w:tcPr>
            <w:tcW w:w="416" w:type="dxa"/>
            <w:vMerge w:val="restart"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669" w:type="dxa"/>
            <w:vMerge w:val="restart"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Строительство водопроводной сети в п.Речица протяженностью 1,2 км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1500,0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1500,0</w:t>
            </w:r>
          </w:p>
        </w:tc>
      </w:tr>
      <w:tr w:rsidR="007E5E0E" w:rsidRPr="009F6258" w:rsidTr="000C06AD">
        <w:trPr>
          <w:trHeight w:val="118"/>
          <w:jc w:val="center"/>
        </w:trPr>
        <w:tc>
          <w:tcPr>
            <w:tcW w:w="416" w:type="dxa"/>
            <w:vMerge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9E6CC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администрации Почепского района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95,7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95,7</w:t>
            </w:r>
          </w:p>
        </w:tc>
      </w:tr>
      <w:tr w:rsidR="007E5E0E" w:rsidRPr="009F6258" w:rsidTr="000C06AD">
        <w:trPr>
          <w:trHeight w:val="118"/>
          <w:jc w:val="center"/>
        </w:trPr>
        <w:tc>
          <w:tcPr>
            <w:tcW w:w="416" w:type="dxa"/>
            <w:vMerge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9E6CC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7E5E0E" w:rsidRPr="009F6258" w:rsidTr="000C06AD">
        <w:trPr>
          <w:trHeight w:val="237"/>
          <w:jc w:val="center"/>
        </w:trPr>
        <w:tc>
          <w:tcPr>
            <w:tcW w:w="416" w:type="dxa"/>
            <w:vMerge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9E6CC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Всего: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1595,7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560E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:rsidR="007E5E0E" w:rsidRPr="001560E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1595,7</w:t>
            </w:r>
          </w:p>
        </w:tc>
      </w:tr>
      <w:tr w:rsidR="007E5E0E" w:rsidRPr="009F6258" w:rsidTr="003D7F22">
        <w:trPr>
          <w:trHeight w:val="222"/>
          <w:jc w:val="center"/>
        </w:trPr>
        <w:tc>
          <w:tcPr>
            <w:tcW w:w="416" w:type="dxa"/>
            <w:vMerge w:val="restart"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669" w:type="dxa"/>
            <w:vMerge w:val="restart"/>
          </w:tcPr>
          <w:p w:rsidR="007E5E0E" w:rsidRPr="00FC3396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27D02">
              <w:rPr>
                <w:rFonts w:eastAsia="Calibri" w:cs="Times New Roman"/>
                <w:sz w:val="20"/>
                <w:szCs w:val="20"/>
              </w:rPr>
              <w:t xml:space="preserve">Строительство </w:t>
            </w:r>
            <w:r w:rsidRPr="00727D02">
              <w:rPr>
                <w:rFonts w:eastAsia="Calibri" w:cs="Times New Roman"/>
                <w:sz w:val="20"/>
                <w:szCs w:val="20"/>
              </w:rPr>
              <w:lastRenderedPageBreak/>
              <w:t>водопроводной сети в с. Семцы Поч</w:t>
            </w:r>
            <w:r>
              <w:rPr>
                <w:rFonts w:eastAsia="Calibri" w:cs="Times New Roman"/>
                <w:sz w:val="20"/>
                <w:szCs w:val="20"/>
              </w:rPr>
              <w:t>епского района Брянской области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2500,0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2500,0</w:t>
            </w:r>
          </w:p>
        </w:tc>
      </w:tr>
      <w:tr w:rsidR="007E5E0E" w:rsidRPr="009F6258" w:rsidTr="003D7F22">
        <w:trPr>
          <w:trHeight w:val="328"/>
          <w:jc w:val="center"/>
        </w:trPr>
        <w:tc>
          <w:tcPr>
            <w:tcW w:w="416" w:type="dxa"/>
            <w:vMerge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FC3396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администрации Почепского района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159,6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159,6</w:t>
            </w:r>
          </w:p>
        </w:tc>
      </w:tr>
      <w:tr w:rsidR="007E5E0E" w:rsidRPr="009F6258" w:rsidTr="003D7F22">
        <w:trPr>
          <w:trHeight w:val="328"/>
          <w:jc w:val="center"/>
        </w:trPr>
        <w:tc>
          <w:tcPr>
            <w:tcW w:w="416" w:type="dxa"/>
            <w:vMerge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FC3396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7E5E0E" w:rsidRPr="009F6258" w:rsidTr="003D7F22">
        <w:trPr>
          <w:trHeight w:val="353"/>
          <w:jc w:val="center"/>
        </w:trPr>
        <w:tc>
          <w:tcPr>
            <w:tcW w:w="416" w:type="dxa"/>
            <w:vMerge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FC3396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Всего: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2659,6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2659,6</w:t>
            </w:r>
          </w:p>
        </w:tc>
      </w:tr>
      <w:tr w:rsidR="007E5E0E" w:rsidRPr="0075586D" w:rsidTr="00F1101F">
        <w:trPr>
          <w:trHeight w:val="222"/>
          <w:jc w:val="center"/>
        </w:trPr>
        <w:tc>
          <w:tcPr>
            <w:tcW w:w="416" w:type="dxa"/>
            <w:vMerge w:val="restart"/>
          </w:tcPr>
          <w:p w:rsidR="007E5E0E" w:rsidRPr="009F6258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669" w:type="dxa"/>
            <w:vMerge w:val="restart"/>
          </w:tcPr>
          <w:p w:rsidR="007E5E0E" w:rsidRPr="00727D02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Строительство водопроводной сети в </w:t>
            </w:r>
            <w:proofErr w:type="spellStart"/>
            <w:r>
              <w:rPr>
                <w:rFonts w:cs="Times New Roman"/>
                <w:sz w:val="20"/>
                <w:szCs w:val="20"/>
              </w:rPr>
              <w:t>с.Баклань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Почепского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12375,0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12375,0</w:t>
            </w:r>
          </w:p>
        </w:tc>
      </w:tr>
      <w:tr w:rsidR="007E5E0E" w:rsidRPr="0075586D" w:rsidTr="00F1101F">
        <w:trPr>
          <w:trHeight w:val="328"/>
          <w:jc w:val="center"/>
        </w:trPr>
        <w:tc>
          <w:tcPr>
            <w:tcW w:w="416" w:type="dxa"/>
            <w:vMerge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FC3396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администрации Почепского района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788,9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788,9</w:t>
            </w:r>
          </w:p>
        </w:tc>
      </w:tr>
      <w:tr w:rsidR="007E5E0E" w:rsidRPr="0075586D" w:rsidTr="00F1101F">
        <w:trPr>
          <w:trHeight w:val="593"/>
          <w:jc w:val="center"/>
        </w:trPr>
        <w:tc>
          <w:tcPr>
            <w:tcW w:w="416" w:type="dxa"/>
            <w:vMerge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FC3396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0</w:t>
            </w:r>
          </w:p>
        </w:tc>
      </w:tr>
      <w:tr w:rsidR="007E5E0E" w:rsidRPr="00F77384" w:rsidTr="00F1101F">
        <w:trPr>
          <w:trHeight w:val="353"/>
          <w:jc w:val="center"/>
        </w:trPr>
        <w:tc>
          <w:tcPr>
            <w:tcW w:w="416" w:type="dxa"/>
            <w:vMerge/>
          </w:tcPr>
          <w:p w:rsidR="007E5E0E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7E5E0E" w:rsidRPr="00FC3396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Всего: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13163,9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:rsidR="007E5E0E" w:rsidRPr="009E005C" w:rsidRDefault="007E5E0E" w:rsidP="007E5E0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13163,9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 w:val="restart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669" w:type="dxa"/>
            <w:vMerge w:val="restart"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Строительство водопроводной сети в </w:t>
            </w:r>
            <w:proofErr w:type="spellStart"/>
            <w:r>
              <w:rPr>
                <w:rFonts w:cs="Times New Roman"/>
                <w:sz w:val="20"/>
                <w:szCs w:val="20"/>
              </w:rPr>
              <w:t>с.Сетолово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Почепского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2475,0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2475,0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администрации Почепского района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157,9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157,9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Всего: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2632,9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2632,9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 w:val="restart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669" w:type="dxa"/>
            <w:vMerge w:val="restart"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Строительство водозаборного сооружения в </w:t>
            </w:r>
            <w:proofErr w:type="spellStart"/>
            <w:r>
              <w:rPr>
                <w:rFonts w:cs="Times New Roman"/>
                <w:sz w:val="20"/>
                <w:szCs w:val="20"/>
              </w:rPr>
              <w:t>с.Валуец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Почепского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4950,0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4950,0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администрации Почепского района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315,9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315,9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Всего: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5265,9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5265,9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 w:val="restart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669" w:type="dxa"/>
            <w:vMerge w:val="restart"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Строительство водозаборного сооружения с разводящими сетями в </w:t>
            </w:r>
            <w:proofErr w:type="spellStart"/>
            <w:r>
              <w:rPr>
                <w:rFonts w:cs="Times New Roman"/>
                <w:sz w:val="20"/>
                <w:szCs w:val="20"/>
              </w:rPr>
              <w:t>с.Пашково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Почепского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7128,0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7128,0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администрации Почепского района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454,9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454,9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94771C" w:rsidRPr="00F77384" w:rsidTr="007A2F6A">
        <w:trPr>
          <w:trHeight w:val="353"/>
          <w:jc w:val="center"/>
        </w:trPr>
        <w:tc>
          <w:tcPr>
            <w:tcW w:w="416" w:type="dxa"/>
            <w:vMerge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9" w:type="dxa"/>
            <w:vMerge/>
          </w:tcPr>
          <w:p w:rsidR="0094771C" w:rsidRPr="00FC3396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Всего: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7582,9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7582,9</w:t>
            </w:r>
          </w:p>
        </w:tc>
      </w:tr>
      <w:tr w:rsidR="0094771C" w:rsidRPr="009F6258" w:rsidTr="003D7F22">
        <w:trPr>
          <w:trHeight w:val="319"/>
          <w:jc w:val="center"/>
        </w:trPr>
        <w:tc>
          <w:tcPr>
            <w:tcW w:w="416" w:type="dxa"/>
          </w:tcPr>
          <w:p w:rsidR="0094771C" w:rsidRPr="009F6258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669" w:type="dxa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Создание аварийного запаса материалов для МУП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Почепский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районный водоканал»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администрации Почепского района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607</w:t>
            </w:r>
            <w:r w:rsidRPr="009E005C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E005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E005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Pr="009E005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E005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94771C" w:rsidRPr="006368DD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607</w:t>
            </w:r>
            <w:r w:rsidRPr="006368DD">
              <w:rPr>
                <w:rFonts w:cs="Times New Roman"/>
                <w:sz w:val="20"/>
                <w:szCs w:val="20"/>
              </w:rPr>
              <w:t>,0</w:t>
            </w:r>
          </w:p>
        </w:tc>
      </w:tr>
      <w:tr w:rsidR="0094771C" w:rsidRPr="009F6258" w:rsidTr="003D7F22">
        <w:trPr>
          <w:trHeight w:val="319"/>
          <w:jc w:val="center"/>
        </w:trPr>
        <w:tc>
          <w:tcPr>
            <w:tcW w:w="416" w:type="dxa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2669" w:type="dxa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Субсидия для МУП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Почепский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районный водоканал»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администрации Почепского района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1970,0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71C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:rsidR="0094771C" w:rsidRPr="006368DD" w:rsidRDefault="0094771C" w:rsidP="009477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1970,0</w:t>
            </w:r>
          </w:p>
        </w:tc>
      </w:tr>
    </w:tbl>
    <w:p w:rsidR="0094771C" w:rsidRDefault="0094771C" w:rsidP="0094771C">
      <w:pPr>
        <w:pStyle w:val="a6"/>
        <w:rPr>
          <w:sz w:val="20"/>
          <w:szCs w:val="20"/>
        </w:rPr>
      </w:pPr>
    </w:p>
    <w:p w:rsidR="002F02BD" w:rsidRPr="002F02BD" w:rsidRDefault="002F02BD" w:rsidP="002F02BD">
      <w:pPr>
        <w:pStyle w:val="a6"/>
        <w:numPr>
          <w:ilvl w:val="0"/>
          <w:numId w:val="1"/>
        </w:numPr>
        <w:rPr>
          <w:sz w:val="20"/>
          <w:szCs w:val="20"/>
        </w:rPr>
      </w:pPr>
      <w:r w:rsidRPr="002F02BD">
        <w:rPr>
          <w:sz w:val="20"/>
          <w:szCs w:val="20"/>
        </w:rPr>
        <w:t>Приобретение специальной техники возможно при выделении финансовых средств из областного бюджета</w:t>
      </w:r>
    </w:p>
    <w:sectPr w:rsidR="002F02BD" w:rsidRPr="002F02BD" w:rsidSect="0094771C">
      <w:pgSz w:w="11906" w:h="16838"/>
      <w:pgMar w:top="28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6781B"/>
    <w:multiLevelType w:val="hybridMultilevel"/>
    <w:tmpl w:val="098EDF62"/>
    <w:lvl w:ilvl="0" w:tplc="2F44AB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6BB5"/>
    <w:rsid w:val="00004205"/>
    <w:rsid w:val="000D2AB7"/>
    <w:rsid w:val="001560EE"/>
    <w:rsid w:val="001D6BB5"/>
    <w:rsid w:val="00203CF6"/>
    <w:rsid w:val="002F02BD"/>
    <w:rsid w:val="003B4B0C"/>
    <w:rsid w:val="004445A9"/>
    <w:rsid w:val="004F3CBE"/>
    <w:rsid w:val="00590DBF"/>
    <w:rsid w:val="006368DD"/>
    <w:rsid w:val="006C4D0E"/>
    <w:rsid w:val="00727D02"/>
    <w:rsid w:val="007E5E0E"/>
    <w:rsid w:val="008D65A4"/>
    <w:rsid w:val="00902D05"/>
    <w:rsid w:val="009426CD"/>
    <w:rsid w:val="0094771C"/>
    <w:rsid w:val="00A24A50"/>
    <w:rsid w:val="00A33976"/>
    <w:rsid w:val="00B813AF"/>
    <w:rsid w:val="00B821BC"/>
    <w:rsid w:val="00D72018"/>
    <w:rsid w:val="00EE4E41"/>
    <w:rsid w:val="00F16ABF"/>
    <w:rsid w:val="00F47B50"/>
    <w:rsid w:val="00F626CF"/>
    <w:rsid w:val="00F7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7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7B5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F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Татьяна</cp:lastModifiedBy>
  <cp:revision>27</cp:revision>
  <cp:lastPrinted>2019-11-18T09:06:00Z</cp:lastPrinted>
  <dcterms:created xsi:type="dcterms:W3CDTF">2019-03-01T06:58:00Z</dcterms:created>
  <dcterms:modified xsi:type="dcterms:W3CDTF">2019-11-18T11:11:00Z</dcterms:modified>
</cp:coreProperties>
</file>